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BFD36" w14:textId="77777777" w:rsidR="006B3636" w:rsidRPr="00585F25" w:rsidRDefault="005C0E8B" w:rsidP="00585F2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DF235" wp14:editId="41B95925">
                <wp:simplePos x="0" y="0"/>
                <wp:positionH relativeFrom="margin">
                  <wp:align>center</wp:align>
                </wp:positionH>
                <wp:positionV relativeFrom="margin">
                  <wp:posOffset>685800</wp:posOffset>
                </wp:positionV>
                <wp:extent cx="9144000" cy="105156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0" cy="1051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26601" w14:textId="3BEEB3CE" w:rsidR="006B04F1" w:rsidRPr="00CF4C12" w:rsidRDefault="006B04F1" w:rsidP="006B04F1">
                            <w:pPr>
                              <w:jc w:val="center"/>
                              <w:rPr>
                                <w:rFonts w:ascii="Gill Sans" w:hAnsi="Gill Sans" w:cs="Gill Sans"/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CF4C12">
                              <w:rPr>
                                <w:rFonts w:ascii="Gill Sans" w:hAnsi="Gill Sans" w:cs="Gill Sans"/>
                                <w:b/>
                                <w:color w:val="FF0000"/>
                                <w:sz w:val="240"/>
                                <w:szCs w:val="240"/>
                              </w:rPr>
                              <w:t>STOP!</w:t>
                            </w:r>
                          </w:p>
                          <w:p w14:paraId="5A3F702F" w14:textId="6E698BE3" w:rsidR="006B04F1" w:rsidRPr="00CF4C12" w:rsidRDefault="00CD2B3B" w:rsidP="006B04F1">
                            <w:pPr>
                              <w:jc w:val="center"/>
                              <w:rPr>
                                <w:rFonts w:ascii="Gill Sans" w:hAnsi="Gill Sans" w:cs="Gill Sans"/>
                                <w:b/>
                                <w:sz w:val="60"/>
                                <w:szCs w:val="60"/>
                              </w:rPr>
                            </w:pPr>
                            <w:r w:rsidRPr="00CF4C12">
                              <w:rPr>
                                <w:rFonts w:ascii="Gill Sans" w:hAnsi="Gill Sans" w:cs="Gill Sans"/>
                                <w:b/>
                                <w:sz w:val="60"/>
                                <w:szCs w:val="60"/>
                              </w:rPr>
                              <w:t>Before you use the Safety Deck, you must carry out some simple user checks:</w:t>
                            </w:r>
                          </w:p>
                          <w:p w14:paraId="62286F6F" w14:textId="4447EBC9" w:rsidR="006B04F1" w:rsidRPr="00CF4C12" w:rsidRDefault="006B04F1" w:rsidP="006B04F1">
                            <w:pPr>
                              <w:jc w:val="center"/>
                              <w:rPr>
                                <w:rFonts w:ascii="Gill Sans" w:hAnsi="Gill Sans" w:cs="Gill Sans"/>
                                <w:b/>
                                <w:sz w:val="60"/>
                                <w:szCs w:val="60"/>
                              </w:rPr>
                            </w:pPr>
                          </w:p>
                          <w:p w14:paraId="162D5E88" w14:textId="572EA5DE" w:rsidR="006B04F1" w:rsidRPr="00CF4C12" w:rsidRDefault="006B04F1" w:rsidP="006B04F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ill Sans" w:hAnsi="Gill Sans" w:cs="Gill Sans"/>
                                <w:sz w:val="60"/>
                                <w:szCs w:val="60"/>
                              </w:rPr>
                            </w:pPr>
                            <w:r w:rsidRPr="00CF4C12">
                              <w:rPr>
                                <w:rFonts w:ascii="Gill Sans" w:hAnsi="Gill Sans" w:cs="Gill Sans"/>
                                <w:b/>
                                <w:sz w:val="60"/>
                                <w:szCs w:val="60"/>
                              </w:rPr>
                              <w:t xml:space="preserve">  </w:t>
                            </w:r>
                            <w:r w:rsidR="00416133">
                              <w:rPr>
                                <w:rFonts w:ascii="Gill Sans" w:hAnsi="Gill Sans" w:cs="Gill Sans"/>
                                <w:sz w:val="60"/>
                                <w:szCs w:val="60"/>
                              </w:rPr>
                              <w:t>Check w</w:t>
                            </w:r>
                            <w:bookmarkStart w:id="0" w:name="_GoBack"/>
                            <w:bookmarkEnd w:id="0"/>
                            <w:r w:rsidRPr="00CF4C12">
                              <w:rPr>
                                <w:rFonts w:ascii="Gill Sans" w:hAnsi="Gill Sans" w:cs="Gill Sans"/>
                                <w:sz w:val="60"/>
                                <w:szCs w:val="60"/>
                              </w:rPr>
                              <w:t>ith the Site Manager</w:t>
                            </w:r>
                            <w:r w:rsidR="00CF4C12">
                              <w:rPr>
                                <w:rFonts w:ascii="Gill Sans" w:hAnsi="Gill Sans" w:cs="Gill Sans"/>
                                <w:sz w:val="60"/>
                                <w:szCs w:val="60"/>
                              </w:rPr>
                              <w:t>,</w:t>
                            </w:r>
                            <w:r w:rsidRPr="00CF4C12">
                              <w:rPr>
                                <w:rFonts w:ascii="Gill Sans" w:hAnsi="Gill Sans" w:cs="Gill Sans"/>
                                <w:sz w:val="60"/>
                                <w:szCs w:val="60"/>
                              </w:rPr>
                              <w:t xml:space="preserve"> that the Safety Deck</w:t>
                            </w:r>
                            <w:r w:rsidR="00856709">
                              <w:rPr>
                                <w:rFonts w:ascii="Gill Sans" w:hAnsi="Gill Sans" w:cs="Gill Sans"/>
                                <w:sz w:val="60"/>
                                <w:szCs w:val="60"/>
                              </w:rPr>
                              <w:t>,</w:t>
                            </w:r>
                            <w:r w:rsidRPr="00CF4C12">
                              <w:rPr>
                                <w:rFonts w:ascii="Gill Sans" w:hAnsi="Gill Sans" w:cs="Gill Sans"/>
                                <w:sz w:val="60"/>
                                <w:szCs w:val="60"/>
                              </w:rPr>
                              <w:t xml:space="preserve"> has been inspected</w:t>
                            </w:r>
                            <w:r w:rsidR="00CF4C12">
                              <w:rPr>
                                <w:rFonts w:ascii="Gill Sans" w:hAnsi="Gill Sans" w:cs="Gill Sans"/>
                                <w:sz w:val="60"/>
                                <w:szCs w:val="60"/>
                              </w:rPr>
                              <w:t xml:space="preserve"> and handed over</w:t>
                            </w:r>
                            <w:r w:rsidR="00CF4C12" w:rsidRPr="00CF4C12">
                              <w:rPr>
                                <w:rFonts w:ascii="Gill Sans" w:hAnsi="Gill Sans" w:cs="Gill Sans"/>
                                <w:sz w:val="60"/>
                                <w:szCs w:val="60"/>
                              </w:rPr>
                              <w:t>.</w:t>
                            </w:r>
                          </w:p>
                          <w:p w14:paraId="158E8971" w14:textId="77777777" w:rsidR="006B04F1" w:rsidRPr="00CF4C12" w:rsidRDefault="006B04F1" w:rsidP="006B04F1">
                            <w:pPr>
                              <w:pStyle w:val="ListParagraph"/>
                              <w:rPr>
                                <w:rFonts w:ascii="Gill Sans" w:hAnsi="Gill Sans" w:cs="Gill Sans"/>
                                <w:sz w:val="60"/>
                                <w:szCs w:val="60"/>
                              </w:rPr>
                            </w:pPr>
                          </w:p>
                          <w:p w14:paraId="56AE381B" w14:textId="1DD5A092" w:rsidR="006B04F1" w:rsidRPr="00CF4C12" w:rsidRDefault="006B04F1" w:rsidP="006B04F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ill Sans" w:hAnsi="Gill Sans" w:cs="Gill Sans"/>
                                <w:sz w:val="60"/>
                                <w:szCs w:val="60"/>
                              </w:rPr>
                            </w:pPr>
                            <w:r w:rsidRPr="00CF4C12">
                              <w:rPr>
                                <w:rFonts w:ascii="Gill Sans" w:hAnsi="Gill Sans" w:cs="Gill Sans"/>
                                <w:sz w:val="60"/>
                                <w:szCs w:val="60"/>
                              </w:rPr>
                              <w:t xml:space="preserve">  Are there any large gaps in the Decking?</w:t>
                            </w:r>
                          </w:p>
                          <w:p w14:paraId="212EC7D4" w14:textId="77777777" w:rsidR="006B04F1" w:rsidRPr="00CF4C12" w:rsidRDefault="006B04F1" w:rsidP="006B04F1">
                            <w:pPr>
                              <w:pStyle w:val="ListParagraph"/>
                              <w:rPr>
                                <w:rFonts w:ascii="Gill Sans" w:hAnsi="Gill Sans" w:cs="Gill Sans"/>
                                <w:sz w:val="60"/>
                                <w:szCs w:val="60"/>
                              </w:rPr>
                            </w:pPr>
                          </w:p>
                          <w:p w14:paraId="277DD3B0" w14:textId="371B1EC7" w:rsidR="006B04F1" w:rsidRPr="00CF4C12" w:rsidRDefault="006B04F1" w:rsidP="006B04F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ill Sans" w:hAnsi="Gill Sans" w:cs="Gill Sans"/>
                                <w:sz w:val="60"/>
                                <w:szCs w:val="60"/>
                              </w:rPr>
                            </w:pPr>
                            <w:r w:rsidRPr="00CF4C12">
                              <w:rPr>
                                <w:rFonts w:ascii="Gill Sans" w:hAnsi="Gill Sans" w:cs="Gill Sans"/>
                                <w:sz w:val="60"/>
                                <w:szCs w:val="60"/>
                              </w:rPr>
                              <w:t xml:space="preserve">  Is there a large amount of movement when wa</w:t>
                            </w:r>
                            <w:r w:rsidR="00416133">
                              <w:rPr>
                                <w:rFonts w:ascii="Gill Sans" w:hAnsi="Gill Sans" w:cs="Gill Sans"/>
                                <w:sz w:val="60"/>
                                <w:szCs w:val="60"/>
                              </w:rPr>
                              <w:t>l</w:t>
                            </w:r>
                            <w:r w:rsidRPr="00CF4C12">
                              <w:rPr>
                                <w:rFonts w:ascii="Gill Sans" w:hAnsi="Gill Sans" w:cs="Gill Sans"/>
                                <w:sz w:val="60"/>
                                <w:szCs w:val="60"/>
                              </w:rPr>
                              <w:t>ked on?</w:t>
                            </w:r>
                          </w:p>
                          <w:p w14:paraId="5640998C" w14:textId="77777777" w:rsidR="006B04F1" w:rsidRPr="00CF4C12" w:rsidRDefault="006B04F1" w:rsidP="006B04F1">
                            <w:pPr>
                              <w:pStyle w:val="ListParagraph"/>
                              <w:rPr>
                                <w:rFonts w:ascii="Gill Sans" w:hAnsi="Gill Sans" w:cs="Gill Sans"/>
                                <w:sz w:val="60"/>
                                <w:szCs w:val="60"/>
                              </w:rPr>
                            </w:pPr>
                          </w:p>
                          <w:p w14:paraId="55165ED3" w14:textId="3D7E7353" w:rsidR="006B04F1" w:rsidRPr="00CF4C12" w:rsidRDefault="006B04F1" w:rsidP="006B04F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ill Sans" w:hAnsi="Gill Sans" w:cs="Gill Sans"/>
                                <w:sz w:val="60"/>
                                <w:szCs w:val="60"/>
                              </w:rPr>
                            </w:pPr>
                            <w:r w:rsidRPr="00CF4C12">
                              <w:rPr>
                                <w:rFonts w:ascii="Gill Sans" w:hAnsi="Gill Sans" w:cs="Gill Sans"/>
                                <w:sz w:val="60"/>
                                <w:szCs w:val="60"/>
                              </w:rPr>
                              <w:t xml:space="preserve">  Does the Safety Deck “Feel Safe”</w:t>
                            </w:r>
                            <w:r w:rsidR="00416133">
                              <w:rPr>
                                <w:rFonts w:ascii="Gill Sans" w:hAnsi="Gill Sans" w:cs="Gill Sans"/>
                                <w:sz w:val="60"/>
                                <w:szCs w:val="60"/>
                              </w:rPr>
                              <w:t>?</w:t>
                            </w:r>
                          </w:p>
                          <w:p w14:paraId="6EAD2FD2" w14:textId="3E77190F" w:rsidR="00CF4C12" w:rsidRPr="00CF4C12" w:rsidRDefault="00CF4C12" w:rsidP="00CF4C12">
                            <w:pPr>
                              <w:rPr>
                                <w:rFonts w:ascii="Gill Sans" w:hAnsi="Gill Sans" w:cs="Gill Sans"/>
                                <w:sz w:val="60"/>
                                <w:szCs w:val="60"/>
                              </w:rPr>
                            </w:pPr>
                          </w:p>
                          <w:p w14:paraId="326132D6" w14:textId="3C3A16E9" w:rsidR="006B04F1" w:rsidRPr="00CF4C12" w:rsidRDefault="006B04F1" w:rsidP="00CF4C12">
                            <w:pPr>
                              <w:jc w:val="center"/>
                              <w:rPr>
                                <w:rFonts w:ascii="Gill Sans" w:hAnsi="Gill Sans" w:cs="Gill Sans"/>
                                <w:b/>
                                <w:color w:val="00B050"/>
                                <w:sz w:val="60"/>
                                <w:szCs w:val="60"/>
                              </w:rPr>
                            </w:pPr>
                            <w:r w:rsidRPr="00CF4C12">
                              <w:rPr>
                                <w:rFonts w:ascii="Gill Sans" w:hAnsi="Gill Sans" w:cs="Gill Sans"/>
                                <w:b/>
                                <w:color w:val="00B050"/>
                                <w:sz w:val="60"/>
                                <w:szCs w:val="60"/>
                              </w:rPr>
                              <w:t>Any concerns must be raise</w:t>
                            </w:r>
                            <w:r w:rsidR="00CF4C12" w:rsidRPr="00CF4C12">
                              <w:rPr>
                                <w:rFonts w:ascii="Gill Sans" w:hAnsi="Gill Sans" w:cs="Gill Sans"/>
                                <w:b/>
                                <w:color w:val="00B050"/>
                                <w:sz w:val="60"/>
                                <w:szCs w:val="60"/>
                              </w:rPr>
                              <w:t>d with the Site M</w:t>
                            </w:r>
                            <w:r w:rsidRPr="00CF4C12">
                              <w:rPr>
                                <w:rFonts w:ascii="Gill Sans" w:hAnsi="Gill Sans" w:cs="Gill Sans"/>
                                <w:b/>
                                <w:color w:val="00B050"/>
                                <w:sz w:val="60"/>
                                <w:szCs w:val="60"/>
                              </w:rPr>
                              <w:t>anager before the Safety Deck is used</w:t>
                            </w:r>
                          </w:p>
                          <w:p w14:paraId="26764E38" w14:textId="64781925" w:rsidR="00001867" w:rsidRPr="00CF4C12" w:rsidRDefault="00001867" w:rsidP="006B04F1">
                            <w:pPr>
                              <w:pStyle w:val="ListParagraph"/>
                              <w:ind w:left="0"/>
                              <w:rPr>
                                <w:rFonts w:ascii="Gill Sans" w:hAnsi="Gill Sans" w:cs="Gill Sans"/>
                                <w:b/>
                                <w:color w:val="00B050"/>
                                <w:sz w:val="72"/>
                                <w:szCs w:val="72"/>
                              </w:rPr>
                            </w:pPr>
                          </w:p>
                          <w:p w14:paraId="405F7E3A" w14:textId="2A7A4EE3" w:rsidR="00CD2B3B" w:rsidRDefault="00CD2B3B" w:rsidP="00CD2B3B">
                            <w:pPr>
                              <w:spacing w:line="360" w:lineRule="auto"/>
                              <w:jc w:val="center"/>
                              <w:rPr>
                                <w:rFonts w:ascii="Gill Sans" w:hAnsi="Gill Sans" w:cs="Gill Sans"/>
                                <w:color w:val="FF0000"/>
                                <w:sz w:val="240"/>
                                <w:szCs w:val="240"/>
                              </w:rPr>
                            </w:pPr>
                          </w:p>
                          <w:p w14:paraId="31312FCF" w14:textId="77777777" w:rsidR="00CD2B3B" w:rsidRDefault="00CD2B3B" w:rsidP="00CD2B3B">
                            <w:pPr>
                              <w:spacing w:line="360" w:lineRule="auto"/>
                              <w:jc w:val="center"/>
                              <w:rPr>
                                <w:rFonts w:ascii="Gill Sans" w:hAnsi="Gill Sans" w:cs="Gill Sans"/>
                                <w:color w:val="FF0000"/>
                                <w:sz w:val="240"/>
                                <w:szCs w:val="240"/>
                              </w:rPr>
                            </w:pPr>
                          </w:p>
                          <w:p w14:paraId="79EBD5B8" w14:textId="77777777" w:rsidR="00CD2B3B" w:rsidRPr="00CD2B3B" w:rsidRDefault="00CD2B3B" w:rsidP="00CD2B3B">
                            <w:pPr>
                              <w:spacing w:line="360" w:lineRule="auto"/>
                              <w:jc w:val="center"/>
                              <w:rPr>
                                <w:rFonts w:ascii="Gill Sans" w:hAnsi="Gill Sans" w:cs="Gill Sans"/>
                                <w:color w:val="FF0000"/>
                                <w:sz w:val="240"/>
                                <w:szCs w:val="2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DF2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4pt;width:10in;height:82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" filled="f" stroked="f">
                <v:textbox>
                  <w:txbxContent>
                    <w:p w14:paraId="66B26601" w14:textId="3BEEB3CE" w:rsidR="006B04F1" w:rsidRPr="00CF4C12" w:rsidRDefault="006B04F1" w:rsidP="006B04F1">
                      <w:pPr>
                        <w:jc w:val="center"/>
                        <w:rPr>
                          <w:rFonts w:ascii="Gill Sans" w:hAnsi="Gill Sans" w:cs="Gill Sans"/>
                          <w:b/>
                          <w:color w:val="FF0000"/>
                          <w:sz w:val="96"/>
                          <w:szCs w:val="96"/>
                        </w:rPr>
                      </w:pPr>
                      <w:r w:rsidRPr="00CF4C12">
                        <w:rPr>
                          <w:rFonts w:ascii="Gill Sans" w:hAnsi="Gill Sans" w:cs="Gill Sans"/>
                          <w:b/>
                          <w:color w:val="FF0000"/>
                          <w:sz w:val="240"/>
                          <w:szCs w:val="240"/>
                        </w:rPr>
                        <w:t>STOP!</w:t>
                      </w:r>
                    </w:p>
                    <w:p w14:paraId="5A3F702F" w14:textId="6E698BE3" w:rsidR="006B04F1" w:rsidRPr="00CF4C12" w:rsidRDefault="00CD2B3B" w:rsidP="006B04F1">
                      <w:pPr>
                        <w:jc w:val="center"/>
                        <w:rPr>
                          <w:rFonts w:ascii="Gill Sans" w:hAnsi="Gill Sans" w:cs="Gill Sans"/>
                          <w:b/>
                          <w:sz w:val="60"/>
                          <w:szCs w:val="60"/>
                        </w:rPr>
                      </w:pPr>
                      <w:r w:rsidRPr="00CF4C12">
                        <w:rPr>
                          <w:rFonts w:ascii="Gill Sans" w:hAnsi="Gill Sans" w:cs="Gill Sans"/>
                          <w:b/>
                          <w:sz w:val="60"/>
                          <w:szCs w:val="60"/>
                        </w:rPr>
                        <w:t>Before you use the Safety Deck, you must carry out some simple user checks:</w:t>
                      </w:r>
                    </w:p>
                    <w:p w14:paraId="62286F6F" w14:textId="4447EBC9" w:rsidR="006B04F1" w:rsidRPr="00CF4C12" w:rsidRDefault="006B04F1" w:rsidP="006B04F1">
                      <w:pPr>
                        <w:jc w:val="center"/>
                        <w:rPr>
                          <w:rFonts w:ascii="Gill Sans" w:hAnsi="Gill Sans" w:cs="Gill Sans"/>
                          <w:b/>
                          <w:sz w:val="60"/>
                          <w:szCs w:val="60"/>
                        </w:rPr>
                      </w:pPr>
                    </w:p>
                    <w:p w14:paraId="162D5E88" w14:textId="572EA5DE" w:rsidR="006B04F1" w:rsidRPr="00CF4C12" w:rsidRDefault="006B04F1" w:rsidP="006B04F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ill Sans" w:hAnsi="Gill Sans" w:cs="Gill Sans"/>
                          <w:sz w:val="60"/>
                          <w:szCs w:val="60"/>
                        </w:rPr>
                      </w:pPr>
                      <w:r w:rsidRPr="00CF4C12">
                        <w:rPr>
                          <w:rFonts w:ascii="Gill Sans" w:hAnsi="Gill Sans" w:cs="Gill Sans"/>
                          <w:b/>
                          <w:sz w:val="60"/>
                          <w:szCs w:val="60"/>
                        </w:rPr>
                        <w:t xml:space="preserve">  </w:t>
                      </w:r>
                      <w:r w:rsidR="00416133">
                        <w:rPr>
                          <w:rFonts w:ascii="Gill Sans" w:hAnsi="Gill Sans" w:cs="Gill Sans"/>
                          <w:sz w:val="60"/>
                          <w:szCs w:val="60"/>
                        </w:rPr>
                        <w:t>Check w</w:t>
                      </w:r>
                      <w:bookmarkStart w:id="1" w:name="_GoBack"/>
                      <w:bookmarkEnd w:id="1"/>
                      <w:r w:rsidRPr="00CF4C12">
                        <w:rPr>
                          <w:rFonts w:ascii="Gill Sans" w:hAnsi="Gill Sans" w:cs="Gill Sans"/>
                          <w:sz w:val="60"/>
                          <w:szCs w:val="60"/>
                        </w:rPr>
                        <w:t>ith the Site Manager</w:t>
                      </w:r>
                      <w:r w:rsidR="00CF4C12">
                        <w:rPr>
                          <w:rFonts w:ascii="Gill Sans" w:hAnsi="Gill Sans" w:cs="Gill Sans"/>
                          <w:sz w:val="60"/>
                          <w:szCs w:val="60"/>
                        </w:rPr>
                        <w:t>,</w:t>
                      </w:r>
                      <w:r w:rsidRPr="00CF4C12">
                        <w:rPr>
                          <w:rFonts w:ascii="Gill Sans" w:hAnsi="Gill Sans" w:cs="Gill Sans"/>
                          <w:sz w:val="60"/>
                          <w:szCs w:val="60"/>
                        </w:rPr>
                        <w:t xml:space="preserve"> that the Safety Deck</w:t>
                      </w:r>
                      <w:r w:rsidR="00856709">
                        <w:rPr>
                          <w:rFonts w:ascii="Gill Sans" w:hAnsi="Gill Sans" w:cs="Gill Sans"/>
                          <w:sz w:val="60"/>
                          <w:szCs w:val="60"/>
                        </w:rPr>
                        <w:t>,</w:t>
                      </w:r>
                      <w:r w:rsidRPr="00CF4C12">
                        <w:rPr>
                          <w:rFonts w:ascii="Gill Sans" w:hAnsi="Gill Sans" w:cs="Gill Sans"/>
                          <w:sz w:val="60"/>
                          <w:szCs w:val="60"/>
                        </w:rPr>
                        <w:t xml:space="preserve"> has been inspected</w:t>
                      </w:r>
                      <w:r w:rsidR="00CF4C12">
                        <w:rPr>
                          <w:rFonts w:ascii="Gill Sans" w:hAnsi="Gill Sans" w:cs="Gill Sans"/>
                          <w:sz w:val="60"/>
                          <w:szCs w:val="60"/>
                        </w:rPr>
                        <w:t xml:space="preserve"> and handed over</w:t>
                      </w:r>
                      <w:r w:rsidR="00CF4C12" w:rsidRPr="00CF4C12">
                        <w:rPr>
                          <w:rFonts w:ascii="Gill Sans" w:hAnsi="Gill Sans" w:cs="Gill Sans"/>
                          <w:sz w:val="60"/>
                          <w:szCs w:val="60"/>
                        </w:rPr>
                        <w:t>.</w:t>
                      </w:r>
                    </w:p>
                    <w:p w14:paraId="158E8971" w14:textId="77777777" w:rsidR="006B04F1" w:rsidRPr="00CF4C12" w:rsidRDefault="006B04F1" w:rsidP="006B04F1">
                      <w:pPr>
                        <w:pStyle w:val="ListParagraph"/>
                        <w:rPr>
                          <w:rFonts w:ascii="Gill Sans" w:hAnsi="Gill Sans" w:cs="Gill Sans"/>
                          <w:sz w:val="60"/>
                          <w:szCs w:val="60"/>
                        </w:rPr>
                      </w:pPr>
                    </w:p>
                    <w:p w14:paraId="56AE381B" w14:textId="1DD5A092" w:rsidR="006B04F1" w:rsidRPr="00CF4C12" w:rsidRDefault="006B04F1" w:rsidP="006B04F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ill Sans" w:hAnsi="Gill Sans" w:cs="Gill Sans"/>
                          <w:sz w:val="60"/>
                          <w:szCs w:val="60"/>
                        </w:rPr>
                      </w:pPr>
                      <w:r w:rsidRPr="00CF4C12">
                        <w:rPr>
                          <w:rFonts w:ascii="Gill Sans" w:hAnsi="Gill Sans" w:cs="Gill Sans"/>
                          <w:sz w:val="60"/>
                          <w:szCs w:val="60"/>
                        </w:rPr>
                        <w:t xml:space="preserve">  Are there any large gaps in the Decking?</w:t>
                      </w:r>
                    </w:p>
                    <w:p w14:paraId="212EC7D4" w14:textId="77777777" w:rsidR="006B04F1" w:rsidRPr="00CF4C12" w:rsidRDefault="006B04F1" w:rsidP="006B04F1">
                      <w:pPr>
                        <w:pStyle w:val="ListParagraph"/>
                        <w:rPr>
                          <w:rFonts w:ascii="Gill Sans" w:hAnsi="Gill Sans" w:cs="Gill Sans"/>
                          <w:sz w:val="60"/>
                          <w:szCs w:val="60"/>
                        </w:rPr>
                      </w:pPr>
                    </w:p>
                    <w:p w14:paraId="277DD3B0" w14:textId="371B1EC7" w:rsidR="006B04F1" w:rsidRPr="00CF4C12" w:rsidRDefault="006B04F1" w:rsidP="006B04F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ill Sans" w:hAnsi="Gill Sans" w:cs="Gill Sans"/>
                          <w:sz w:val="60"/>
                          <w:szCs w:val="60"/>
                        </w:rPr>
                      </w:pPr>
                      <w:r w:rsidRPr="00CF4C12">
                        <w:rPr>
                          <w:rFonts w:ascii="Gill Sans" w:hAnsi="Gill Sans" w:cs="Gill Sans"/>
                          <w:sz w:val="60"/>
                          <w:szCs w:val="60"/>
                        </w:rPr>
                        <w:t xml:space="preserve">  Is there a large amount of movement when wa</w:t>
                      </w:r>
                      <w:r w:rsidR="00416133">
                        <w:rPr>
                          <w:rFonts w:ascii="Gill Sans" w:hAnsi="Gill Sans" w:cs="Gill Sans"/>
                          <w:sz w:val="60"/>
                          <w:szCs w:val="60"/>
                        </w:rPr>
                        <w:t>l</w:t>
                      </w:r>
                      <w:r w:rsidRPr="00CF4C12">
                        <w:rPr>
                          <w:rFonts w:ascii="Gill Sans" w:hAnsi="Gill Sans" w:cs="Gill Sans"/>
                          <w:sz w:val="60"/>
                          <w:szCs w:val="60"/>
                        </w:rPr>
                        <w:t>ked on?</w:t>
                      </w:r>
                    </w:p>
                    <w:p w14:paraId="5640998C" w14:textId="77777777" w:rsidR="006B04F1" w:rsidRPr="00CF4C12" w:rsidRDefault="006B04F1" w:rsidP="006B04F1">
                      <w:pPr>
                        <w:pStyle w:val="ListParagraph"/>
                        <w:rPr>
                          <w:rFonts w:ascii="Gill Sans" w:hAnsi="Gill Sans" w:cs="Gill Sans"/>
                          <w:sz w:val="60"/>
                          <w:szCs w:val="60"/>
                        </w:rPr>
                      </w:pPr>
                    </w:p>
                    <w:p w14:paraId="55165ED3" w14:textId="3D7E7353" w:rsidR="006B04F1" w:rsidRPr="00CF4C12" w:rsidRDefault="006B04F1" w:rsidP="006B04F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ill Sans" w:hAnsi="Gill Sans" w:cs="Gill Sans"/>
                          <w:sz w:val="60"/>
                          <w:szCs w:val="60"/>
                        </w:rPr>
                      </w:pPr>
                      <w:r w:rsidRPr="00CF4C12">
                        <w:rPr>
                          <w:rFonts w:ascii="Gill Sans" w:hAnsi="Gill Sans" w:cs="Gill Sans"/>
                          <w:sz w:val="60"/>
                          <w:szCs w:val="60"/>
                        </w:rPr>
                        <w:t xml:space="preserve">  Does the Safety Deck “Feel Safe”</w:t>
                      </w:r>
                      <w:r w:rsidR="00416133">
                        <w:rPr>
                          <w:rFonts w:ascii="Gill Sans" w:hAnsi="Gill Sans" w:cs="Gill Sans"/>
                          <w:sz w:val="60"/>
                          <w:szCs w:val="60"/>
                        </w:rPr>
                        <w:t>?</w:t>
                      </w:r>
                    </w:p>
                    <w:p w14:paraId="6EAD2FD2" w14:textId="3E77190F" w:rsidR="00CF4C12" w:rsidRPr="00CF4C12" w:rsidRDefault="00CF4C12" w:rsidP="00CF4C12">
                      <w:pPr>
                        <w:rPr>
                          <w:rFonts w:ascii="Gill Sans" w:hAnsi="Gill Sans" w:cs="Gill Sans"/>
                          <w:sz w:val="60"/>
                          <w:szCs w:val="60"/>
                        </w:rPr>
                      </w:pPr>
                    </w:p>
                    <w:p w14:paraId="326132D6" w14:textId="3C3A16E9" w:rsidR="006B04F1" w:rsidRPr="00CF4C12" w:rsidRDefault="006B04F1" w:rsidP="00CF4C12">
                      <w:pPr>
                        <w:jc w:val="center"/>
                        <w:rPr>
                          <w:rFonts w:ascii="Gill Sans" w:hAnsi="Gill Sans" w:cs="Gill Sans"/>
                          <w:b/>
                          <w:color w:val="00B050"/>
                          <w:sz w:val="60"/>
                          <w:szCs w:val="60"/>
                        </w:rPr>
                      </w:pPr>
                      <w:r w:rsidRPr="00CF4C12">
                        <w:rPr>
                          <w:rFonts w:ascii="Gill Sans" w:hAnsi="Gill Sans" w:cs="Gill Sans"/>
                          <w:b/>
                          <w:color w:val="00B050"/>
                          <w:sz w:val="60"/>
                          <w:szCs w:val="60"/>
                        </w:rPr>
                        <w:t>Any concerns must be raise</w:t>
                      </w:r>
                      <w:r w:rsidR="00CF4C12" w:rsidRPr="00CF4C12">
                        <w:rPr>
                          <w:rFonts w:ascii="Gill Sans" w:hAnsi="Gill Sans" w:cs="Gill Sans"/>
                          <w:b/>
                          <w:color w:val="00B050"/>
                          <w:sz w:val="60"/>
                          <w:szCs w:val="60"/>
                        </w:rPr>
                        <w:t>d with the Site M</w:t>
                      </w:r>
                      <w:r w:rsidRPr="00CF4C12">
                        <w:rPr>
                          <w:rFonts w:ascii="Gill Sans" w:hAnsi="Gill Sans" w:cs="Gill Sans"/>
                          <w:b/>
                          <w:color w:val="00B050"/>
                          <w:sz w:val="60"/>
                          <w:szCs w:val="60"/>
                        </w:rPr>
                        <w:t>anager before the Safety Deck is used</w:t>
                      </w:r>
                    </w:p>
                    <w:p w14:paraId="26764E38" w14:textId="64781925" w:rsidR="00001867" w:rsidRPr="00CF4C12" w:rsidRDefault="00001867" w:rsidP="006B04F1">
                      <w:pPr>
                        <w:pStyle w:val="ListParagraph"/>
                        <w:ind w:left="0"/>
                        <w:rPr>
                          <w:rFonts w:ascii="Gill Sans" w:hAnsi="Gill Sans" w:cs="Gill Sans"/>
                          <w:b/>
                          <w:color w:val="00B050"/>
                          <w:sz w:val="72"/>
                          <w:szCs w:val="72"/>
                        </w:rPr>
                      </w:pPr>
                    </w:p>
                    <w:p w14:paraId="405F7E3A" w14:textId="2A7A4EE3" w:rsidR="00CD2B3B" w:rsidRDefault="00CD2B3B" w:rsidP="00CD2B3B">
                      <w:pPr>
                        <w:spacing w:line="360" w:lineRule="auto"/>
                        <w:jc w:val="center"/>
                        <w:rPr>
                          <w:rFonts w:ascii="Gill Sans" w:hAnsi="Gill Sans" w:cs="Gill Sans"/>
                          <w:color w:val="FF0000"/>
                          <w:sz w:val="240"/>
                          <w:szCs w:val="240"/>
                        </w:rPr>
                      </w:pPr>
                    </w:p>
                    <w:p w14:paraId="31312FCF" w14:textId="77777777" w:rsidR="00CD2B3B" w:rsidRDefault="00CD2B3B" w:rsidP="00CD2B3B">
                      <w:pPr>
                        <w:spacing w:line="360" w:lineRule="auto"/>
                        <w:jc w:val="center"/>
                        <w:rPr>
                          <w:rFonts w:ascii="Gill Sans" w:hAnsi="Gill Sans" w:cs="Gill Sans"/>
                          <w:color w:val="FF0000"/>
                          <w:sz w:val="240"/>
                          <w:szCs w:val="240"/>
                        </w:rPr>
                      </w:pPr>
                    </w:p>
                    <w:p w14:paraId="79EBD5B8" w14:textId="77777777" w:rsidR="00CD2B3B" w:rsidRPr="00CD2B3B" w:rsidRDefault="00CD2B3B" w:rsidP="00CD2B3B">
                      <w:pPr>
                        <w:spacing w:line="360" w:lineRule="auto"/>
                        <w:jc w:val="center"/>
                        <w:rPr>
                          <w:rFonts w:ascii="Gill Sans" w:hAnsi="Gill Sans" w:cs="Gill Sans"/>
                          <w:color w:val="FF0000"/>
                          <w:sz w:val="240"/>
                          <w:szCs w:val="24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85F25">
        <w:rPr>
          <w:noProof/>
          <w:lang w:eastAsia="en-GB"/>
        </w:rPr>
        <w:drawing>
          <wp:anchor distT="0" distB="0" distL="114300" distR="114300" simplePos="0" relativeHeight="251658240" behindDoc="0" locked="1" layoutInCell="1" allowOverlap="1" wp14:anchorId="3E999314" wp14:editId="066C9A89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497820" cy="14855825"/>
            <wp:effectExtent l="0" t="0" r="0" b="3175"/>
            <wp:wrapSquare wrapText="bothSides"/>
            <wp:docPr id="5" name="Picture 5" descr="Macintosh HD:Users:Phil:Desktop:WORD DOCUMENT TEMPLATES:P BLANK A4 297x210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Phil:Desktop:WORD DOCUMENT TEMPLATES:P BLANK A4 297x210.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7820" cy="148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3636" w:rsidRPr="00585F25" w:rsidSect="00D24B5C">
      <w:pgSz w:w="16820" w:h="2380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A33C3" w14:textId="77777777" w:rsidR="0098792F" w:rsidRDefault="0098792F" w:rsidP="00585F25">
      <w:r>
        <w:separator/>
      </w:r>
    </w:p>
  </w:endnote>
  <w:endnote w:type="continuationSeparator" w:id="0">
    <w:p w14:paraId="14126D6A" w14:textId="77777777" w:rsidR="0098792F" w:rsidRDefault="0098792F" w:rsidP="0058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376A6" w14:textId="77777777" w:rsidR="0098792F" w:rsidRDefault="0098792F" w:rsidP="00585F25">
      <w:r>
        <w:separator/>
      </w:r>
    </w:p>
  </w:footnote>
  <w:footnote w:type="continuationSeparator" w:id="0">
    <w:p w14:paraId="445CA7E8" w14:textId="77777777" w:rsidR="0098792F" w:rsidRDefault="0098792F" w:rsidP="00585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D3B4A"/>
    <w:multiLevelType w:val="hybridMultilevel"/>
    <w:tmpl w:val="7D885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065BF"/>
    <w:multiLevelType w:val="hybridMultilevel"/>
    <w:tmpl w:val="17D815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8F68E9"/>
    <w:multiLevelType w:val="hybridMultilevel"/>
    <w:tmpl w:val="231EA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25"/>
    <w:rsid w:val="00001867"/>
    <w:rsid w:val="00416133"/>
    <w:rsid w:val="004B42E8"/>
    <w:rsid w:val="00585F25"/>
    <w:rsid w:val="005C0E8B"/>
    <w:rsid w:val="006B04F1"/>
    <w:rsid w:val="006B3636"/>
    <w:rsid w:val="00761012"/>
    <w:rsid w:val="00856709"/>
    <w:rsid w:val="0088721F"/>
    <w:rsid w:val="0098792F"/>
    <w:rsid w:val="00C85953"/>
    <w:rsid w:val="00CD2B3B"/>
    <w:rsid w:val="00CF4C12"/>
    <w:rsid w:val="00D2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A1B0B54"/>
  <w14:defaultImageDpi w14:val="300"/>
  <w15:docId w15:val="{AB68A164-D90A-4C5A-8B6A-DB48B0A5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F2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F2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5F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F25"/>
  </w:style>
  <w:style w:type="paragraph" w:styleId="Footer">
    <w:name w:val="footer"/>
    <w:basedOn w:val="Normal"/>
    <w:link w:val="FooterChar"/>
    <w:uiPriority w:val="99"/>
    <w:unhideWhenUsed/>
    <w:rsid w:val="00585F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F25"/>
  </w:style>
  <w:style w:type="paragraph" w:styleId="ListParagraph">
    <w:name w:val="List Paragraph"/>
    <w:basedOn w:val="Normal"/>
    <w:uiPriority w:val="34"/>
    <w:qFormat/>
    <w:rsid w:val="00CD2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02279C-F87B-4359-8DFE-6C9BCADD1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Adworks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Stocking</dc:creator>
  <cp:keywords/>
  <dc:description/>
  <cp:lastModifiedBy>Gorman, Barry</cp:lastModifiedBy>
  <cp:revision>3</cp:revision>
  <cp:lastPrinted>2020-08-27T08:55:00Z</cp:lastPrinted>
  <dcterms:created xsi:type="dcterms:W3CDTF">2022-10-07T10:02:00Z</dcterms:created>
  <dcterms:modified xsi:type="dcterms:W3CDTF">2022-10-07T11:03:00Z</dcterms:modified>
</cp:coreProperties>
</file>